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878C" w14:textId="1E497CFD" w:rsidR="0044196C" w:rsidRDefault="007C1AAD" w:rsidP="0044196C">
      <w:pPr>
        <w:rPr>
          <w:rFonts w:ascii="Times New Roman" w:hAnsi="Times New Roman" w:cs="Times New Roman"/>
          <w:noProof/>
          <w:sz w:val="20"/>
          <w:szCs w:val="20"/>
          <w:lang w:val="en-AU" w:eastAsia="es-PE"/>
        </w:rPr>
      </w:pPr>
      <w:r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B56D98A" wp14:editId="5D3EC18F">
            <wp:simplePos x="0" y="0"/>
            <wp:positionH relativeFrom="margin">
              <wp:posOffset>2738120</wp:posOffset>
            </wp:positionH>
            <wp:positionV relativeFrom="paragraph">
              <wp:posOffset>-81280</wp:posOffset>
            </wp:positionV>
            <wp:extent cx="1314450" cy="1247140"/>
            <wp:effectExtent l="0" t="0" r="0" b="0"/>
            <wp:wrapNone/>
            <wp:docPr id="2" name="Imagen 2" descr="Imagen que contiene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nombre de la empres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3" t="11076" r="55833" b="12026"/>
                    <a:stretch/>
                  </pic:blipFill>
                  <pic:spPr bwMode="auto">
                    <a:xfrm>
                      <a:off x="0" y="0"/>
                      <a:ext cx="131445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5ECC0F22" wp14:editId="12505199">
            <wp:simplePos x="0" y="0"/>
            <wp:positionH relativeFrom="margin">
              <wp:posOffset>1272540</wp:posOffset>
            </wp:positionH>
            <wp:positionV relativeFrom="paragraph">
              <wp:posOffset>55245</wp:posOffset>
            </wp:positionV>
            <wp:extent cx="1332230" cy="88455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CURRENT Peru-embassy-stack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04B65" w14:textId="323DEBB0" w:rsidR="0044196C" w:rsidRDefault="0044196C" w:rsidP="0044196C">
      <w:pPr>
        <w:rPr>
          <w:rFonts w:ascii="Times New Roman" w:hAnsi="Times New Roman" w:cs="Times New Roman"/>
          <w:noProof/>
          <w:sz w:val="20"/>
          <w:szCs w:val="20"/>
          <w:lang w:val="en-AU" w:eastAsia="es-PE"/>
        </w:rPr>
      </w:pPr>
    </w:p>
    <w:p w14:paraId="6356FA22" w14:textId="5C443690" w:rsidR="0044196C" w:rsidRDefault="0044196C" w:rsidP="0044196C">
      <w:pPr>
        <w:rPr>
          <w:rFonts w:ascii="Times New Roman" w:hAnsi="Times New Roman" w:cs="Times New Roman"/>
          <w:noProof/>
          <w:sz w:val="20"/>
          <w:szCs w:val="20"/>
          <w:lang w:val="en-AU" w:eastAsia="es-PE"/>
        </w:rPr>
      </w:pPr>
    </w:p>
    <w:p w14:paraId="55865C9F" w14:textId="3AFE87F6" w:rsidR="00AF428A" w:rsidRDefault="0044196C" w:rsidP="00CC3BED">
      <w:pPr>
        <w:jc w:val="center"/>
        <w:rPr>
          <w:b/>
          <w:bCs/>
        </w:rPr>
      </w:pPr>
      <w:r w:rsidRPr="0044196C">
        <w:rPr>
          <w:rFonts w:ascii="Times New Roman" w:hAnsi="Times New Roman" w:cs="Times New Roman"/>
          <w:noProof/>
          <w:sz w:val="20"/>
          <w:szCs w:val="20"/>
          <w:lang w:eastAsia="es-PE"/>
        </w:rPr>
        <w:br/>
      </w:r>
    </w:p>
    <w:p w14:paraId="048E80A2" w14:textId="7E70EE09" w:rsidR="002F725E" w:rsidRPr="00F416A6" w:rsidRDefault="00CC3BED" w:rsidP="002F72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16A6">
        <w:rPr>
          <w:rFonts w:ascii="Arial" w:hAnsi="Arial" w:cs="Arial"/>
          <w:b/>
          <w:bCs/>
          <w:sz w:val="24"/>
          <w:szCs w:val="24"/>
        </w:rPr>
        <w:t>AUSTRALIA ALUMNI CHANGE AGENT AWARDS</w:t>
      </w:r>
    </w:p>
    <w:p w14:paraId="754DEA0F" w14:textId="139C4A68" w:rsidR="006C5229" w:rsidRPr="006E214D" w:rsidRDefault="00262098">
      <w:pPr>
        <w:rPr>
          <w:rFonts w:ascii="Arial" w:hAnsi="Arial" w:cs="Arial"/>
        </w:rPr>
      </w:pPr>
      <w:r w:rsidRPr="006E214D">
        <w:rPr>
          <w:rFonts w:ascii="Arial" w:hAnsi="Arial" w:cs="Arial"/>
        </w:rPr>
        <w:t>Desde su creación en 2014, l</w:t>
      </w:r>
      <w:r w:rsidR="003E1017" w:rsidRPr="006E214D">
        <w:rPr>
          <w:rFonts w:ascii="Arial" w:hAnsi="Arial" w:cs="Arial"/>
        </w:rPr>
        <w:t xml:space="preserve">a </w:t>
      </w:r>
      <w:r w:rsidRPr="006E214D">
        <w:rPr>
          <w:rFonts w:ascii="Arial" w:hAnsi="Arial" w:cs="Arial"/>
        </w:rPr>
        <w:t xml:space="preserve">red de exalumnos de la Embajada de Australia ha ido creciendo y </w:t>
      </w:r>
      <w:r w:rsidR="00F416A6">
        <w:rPr>
          <w:rFonts w:ascii="Arial" w:hAnsi="Arial" w:cs="Arial"/>
        </w:rPr>
        <w:t xml:space="preserve">fortaleciéndose </w:t>
      </w:r>
      <w:r w:rsidR="006C5229" w:rsidRPr="006E214D">
        <w:rPr>
          <w:rFonts w:ascii="Arial" w:hAnsi="Arial" w:cs="Arial"/>
        </w:rPr>
        <w:t xml:space="preserve">como un grupo de influencia para el desarrollo del </w:t>
      </w:r>
      <w:r w:rsidR="004F662A">
        <w:rPr>
          <w:rFonts w:ascii="Arial" w:hAnsi="Arial" w:cs="Arial"/>
        </w:rPr>
        <w:t>Perú y Bolivia</w:t>
      </w:r>
      <w:r w:rsidR="006C5229" w:rsidRPr="006E214D">
        <w:rPr>
          <w:rFonts w:ascii="Arial" w:hAnsi="Arial" w:cs="Arial"/>
        </w:rPr>
        <w:t xml:space="preserve">. </w:t>
      </w:r>
      <w:r w:rsidR="004F662A">
        <w:rPr>
          <w:rFonts w:ascii="Arial" w:hAnsi="Arial" w:cs="Arial"/>
        </w:rPr>
        <w:t xml:space="preserve">Desde la embajada hemos </w:t>
      </w:r>
      <w:r w:rsidR="008C4AC0">
        <w:rPr>
          <w:rFonts w:ascii="Arial" w:hAnsi="Arial" w:cs="Arial"/>
        </w:rPr>
        <w:t xml:space="preserve">implementado diversas </w:t>
      </w:r>
      <w:r w:rsidR="00E45FB9">
        <w:rPr>
          <w:rFonts w:ascii="Arial" w:hAnsi="Arial" w:cs="Arial"/>
        </w:rPr>
        <w:t xml:space="preserve">actividades </w:t>
      </w:r>
      <w:r w:rsidR="008C4AC0">
        <w:rPr>
          <w:rFonts w:ascii="Arial" w:hAnsi="Arial" w:cs="Arial"/>
        </w:rPr>
        <w:t xml:space="preserve">para </w:t>
      </w:r>
      <w:r w:rsidR="004F662A">
        <w:rPr>
          <w:rFonts w:ascii="Arial" w:hAnsi="Arial" w:cs="Arial"/>
        </w:rPr>
        <w:t>fomenta</w:t>
      </w:r>
      <w:r w:rsidR="008C4AC0">
        <w:rPr>
          <w:rFonts w:ascii="Arial" w:hAnsi="Arial" w:cs="Arial"/>
        </w:rPr>
        <w:t>r</w:t>
      </w:r>
      <w:r w:rsidR="004F662A">
        <w:rPr>
          <w:rFonts w:ascii="Arial" w:hAnsi="Arial" w:cs="Arial"/>
        </w:rPr>
        <w:t xml:space="preserve"> el desarrollo del liderazgo de los exalumnos de Australia en ambos países</w:t>
      </w:r>
      <w:r w:rsidR="008C4AC0">
        <w:rPr>
          <w:rFonts w:ascii="Arial" w:hAnsi="Arial" w:cs="Arial"/>
        </w:rPr>
        <w:t xml:space="preserve">. </w:t>
      </w:r>
    </w:p>
    <w:p w14:paraId="5631672C" w14:textId="2FFBB167" w:rsidR="006F3411" w:rsidRPr="006E214D" w:rsidRDefault="002F72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32216E">
        <w:rPr>
          <w:rFonts w:ascii="Arial" w:hAnsi="Arial" w:cs="Arial"/>
        </w:rPr>
        <w:t xml:space="preserve">esta </w:t>
      </w:r>
      <w:r w:rsidR="00342580">
        <w:rPr>
          <w:rFonts w:ascii="Arial" w:hAnsi="Arial" w:cs="Arial"/>
        </w:rPr>
        <w:t>quinta</w:t>
      </w:r>
      <w:r w:rsidR="00F416A6">
        <w:rPr>
          <w:rFonts w:ascii="Arial" w:hAnsi="Arial" w:cs="Arial"/>
        </w:rPr>
        <w:t xml:space="preserve"> edición de los </w:t>
      </w:r>
      <w:r w:rsidR="00F416A6" w:rsidRPr="0032216E">
        <w:rPr>
          <w:rFonts w:ascii="Arial" w:hAnsi="Arial" w:cs="Arial"/>
          <w:i/>
          <w:iCs/>
        </w:rPr>
        <w:t>Australia Alumni Change Agent Awards</w:t>
      </w:r>
      <w:r w:rsidR="00F416A6">
        <w:rPr>
          <w:rFonts w:ascii="Arial" w:hAnsi="Arial" w:cs="Arial"/>
        </w:rPr>
        <w:t xml:space="preserve">, </w:t>
      </w:r>
      <w:r w:rsidR="00E45FB9">
        <w:rPr>
          <w:rFonts w:ascii="Arial" w:hAnsi="Arial" w:cs="Arial"/>
        </w:rPr>
        <w:t>buscamos premiar y reconocer las iniciativas de</w:t>
      </w:r>
      <w:r w:rsidR="006C5229" w:rsidRPr="006E214D">
        <w:rPr>
          <w:rFonts w:ascii="Arial" w:hAnsi="Arial" w:cs="Arial"/>
        </w:rPr>
        <w:t xml:space="preserve"> liderazgo de nuestros exalumnos como agentes de cambio e</w:t>
      </w:r>
      <w:r w:rsidR="00B31127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la promoción de</w:t>
      </w:r>
      <w:r w:rsidR="00B31127">
        <w:rPr>
          <w:rFonts w:ascii="Arial" w:hAnsi="Arial" w:cs="Arial"/>
        </w:rPr>
        <w:t xml:space="preserve">l </w:t>
      </w:r>
      <w:r w:rsidR="005A1062" w:rsidRPr="005A1062">
        <w:rPr>
          <w:rFonts w:ascii="Arial" w:hAnsi="Arial" w:cs="Arial"/>
          <w:b/>
          <w:bCs/>
          <w:i/>
          <w:iCs/>
        </w:rPr>
        <w:t xml:space="preserve">empoderamiento de </w:t>
      </w:r>
      <w:r w:rsidR="00FB0462">
        <w:rPr>
          <w:rFonts w:ascii="Arial" w:hAnsi="Arial" w:cs="Arial"/>
          <w:b/>
          <w:bCs/>
          <w:i/>
          <w:iCs/>
        </w:rPr>
        <w:t xml:space="preserve">los pueblos </w:t>
      </w:r>
      <w:r w:rsidR="005A1062" w:rsidRPr="005A1062">
        <w:rPr>
          <w:rFonts w:ascii="Arial" w:hAnsi="Arial" w:cs="Arial"/>
          <w:b/>
          <w:bCs/>
          <w:i/>
          <w:iCs/>
        </w:rPr>
        <w:t xml:space="preserve">originarios, con énfasis en </w:t>
      </w:r>
      <w:r w:rsidR="00B31127">
        <w:rPr>
          <w:rFonts w:ascii="Arial" w:hAnsi="Arial" w:cs="Arial"/>
          <w:b/>
          <w:bCs/>
          <w:i/>
          <w:iCs/>
        </w:rPr>
        <w:t>la igualdad de género y emprendedurismo</w:t>
      </w:r>
      <w:r w:rsidR="006F3411" w:rsidRPr="006E214D">
        <w:rPr>
          <w:rFonts w:ascii="Arial" w:hAnsi="Arial" w:cs="Arial"/>
        </w:rPr>
        <w:t xml:space="preserve">. </w:t>
      </w:r>
    </w:p>
    <w:p w14:paraId="4CF7FF56" w14:textId="46DC73B9" w:rsidR="00AF428A" w:rsidRPr="006E214D" w:rsidRDefault="000D0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Premiaremos </w:t>
      </w:r>
      <w:r w:rsidR="00640640">
        <w:rPr>
          <w:rFonts w:ascii="Arial" w:hAnsi="Arial" w:cs="Arial"/>
        </w:rPr>
        <w:t xml:space="preserve">un </w:t>
      </w:r>
      <w:r w:rsidR="006F3411" w:rsidRPr="006E214D">
        <w:rPr>
          <w:rFonts w:ascii="Arial" w:hAnsi="Arial" w:cs="Arial"/>
        </w:rPr>
        <w:t xml:space="preserve">máximo de </w:t>
      </w:r>
      <w:r w:rsidR="002F725E">
        <w:rPr>
          <w:rFonts w:ascii="Arial" w:hAnsi="Arial" w:cs="Arial"/>
        </w:rPr>
        <w:t>4</w:t>
      </w:r>
      <w:r w:rsidR="006F3411" w:rsidRPr="006E214D">
        <w:rPr>
          <w:rFonts w:ascii="Arial" w:hAnsi="Arial" w:cs="Arial"/>
        </w:rPr>
        <w:t xml:space="preserve"> iniciativas </w:t>
      </w:r>
      <w:r w:rsidR="00640640">
        <w:rPr>
          <w:rFonts w:ascii="Arial" w:hAnsi="Arial" w:cs="Arial"/>
        </w:rPr>
        <w:t>innovadoras</w:t>
      </w:r>
      <w:r w:rsidR="002F725E">
        <w:rPr>
          <w:rFonts w:ascii="Arial" w:hAnsi="Arial" w:cs="Arial"/>
        </w:rPr>
        <w:t xml:space="preserve"> </w:t>
      </w:r>
      <w:r w:rsidR="00640640">
        <w:rPr>
          <w:rFonts w:ascii="Arial" w:hAnsi="Arial" w:cs="Arial"/>
        </w:rPr>
        <w:t xml:space="preserve">con </w:t>
      </w:r>
      <w:r w:rsidR="006F3411" w:rsidRPr="006E214D">
        <w:rPr>
          <w:rFonts w:ascii="Arial" w:hAnsi="Arial" w:cs="Arial"/>
        </w:rPr>
        <w:t xml:space="preserve">un fondo de </w:t>
      </w:r>
      <w:r w:rsidR="00342580">
        <w:rPr>
          <w:rFonts w:ascii="Arial" w:hAnsi="Arial" w:cs="Arial"/>
        </w:rPr>
        <w:t>2</w:t>
      </w:r>
      <w:r w:rsidR="006F3411" w:rsidRPr="006E214D">
        <w:rPr>
          <w:rFonts w:ascii="Arial" w:hAnsi="Arial" w:cs="Arial"/>
        </w:rPr>
        <w:t>,500 dólares australianos</w:t>
      </w:r>
      <w:r w:rsidR="00D90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cada una. Estas iniciativas deben </w:t>
      </w:r>
      <w:r w:rsidR="006F3411" w:rsidRPr="006E214D">
        <w:rPr>
          <w:rFonts w:ascii="Arial" w:hAnsi="Arial" w:cs="Arial"/>
        </w:rPr>
        <w:t xml:space="preserve">ser ejecutadas </w:t>
      </w:r>
      <w:r w:rsidR="00191DC3">
        <w:rPr>
          <w:rFonts w:ascii="Arial" w:hAnsi="Arial" w:cs="Arial"/>
        </w:rPr>
        <w:t xml:space="preserve">en Perú o Bolivia, </w:t>
      </w:r>
      <w:r w:rsidR="002F725E">
        <w:rPr>
          <w:rFonts w:ascii="Arial" w:hAnsi="Arial" w:cs="Arial"/>
        </w:rPr>
        <w:t xml:space="preserve">preferiblemente </w:t>
      </w:r>
      <w:r w:rsidR="006F3411" w:rsidRPr="006E214D">
        <w:rPr>
          <w:rFonts w:ascii="Arial" w:hAnsi="Arial" w:cs="Arial"/>
        </w:rPr>
        <w:t xml:space="preserve">hasta </w:t>
      </w:r>
      <w:r w:rsidR="00D90EE0">
        <w:rPr>
          <w:rFonts w:ascii="Arial" w:hAnsi="Arial" w:cs="Arial"/>
        </w:rPr>
        <w:t xml:space="preserve">junio </w:t>
      </w:r>
      <w:r w:rsidR="006F3411" w:rsidRPr="006E214D">
        <w:rPr>
          <w:rFonts w:ascii="Arial" w:hAnsi="Arial" w:cs="Arial"/>
        </w:rPr>
        <w:t>de 202</w:t>
      </w:r>
      <w:r w:rsidR="00D90EE0">
        <w:rPr>
          <w:rFonts w:ascii="Arial" w:hAnsi="Arial" w:cs="Arial"/>
        </w:rPr>
        <w:t>5</w:t>
      </w:r>
      <w:r w:rsidR="00AF428A" w:rsidRPr="006E214D">
        <w:rPr>
          <w:rFonts w:ascii="Arial" w:hAnsi="Arial" w:cs="Arial"/>
        </w:rPr>
        <w:t xml:space="preserve">. </w:t>
      </w:r>
      <w:r w:rsidR="00FF4E23">
        <w:rPr>
          <w:rFonts w:ascii="Arial" w:hAnsi="Arial" w:cs="Arial"/>
        </w:rPr>
        <w:t>Por la</w:t>
      </w:r>
      <w:r w:rsidR="002C4B4D">
        <w:rPr>
          <w:rFonts w:ascii="Arial" w:hAnsi="Arial" w:cs="Arial"/>
        </w:rPr>
        <w:t xml:space="preserve"> </w:t>
      </w:r>
      <w:r w:rsidR="00AA3CF2">
        <w:rPr>
          <w:rFonts w:ascii="Arial" w:hAnsi="Arial" w:cs="Arial"/>
        </w:rPr>
        <w:t xml:space="preserve">alta rigurosidad de </w:t>
      </w:r>
      <w:r w:rsidR="00050C5C">
        <w:rPr>
          <w:rFonts w:ascii="Arial" w:hAnsi="Arial" w:cs="Arial"/>
        </w:rPr>
        <w:t xml:space="preserve">las </w:t>
      </w:r>
      <w:r w:rsidR="00FF4E23">
        <w:rPr>
          <w:rFonts w:ascii="Arial" w:hAnsi="Arial" w:cs="Arial"/>
        </w:rPr>
        <w:t>políticas de protección a niños y adolescentes</w:t>
      </w:r>
      <w:r>
        <w:rPr>
          <w:rFonts w:ascii="Arial" w:hAnsi="Arial" w:cs="Arial"/>
        </w:rPr>
        <w:t xml:space="preserve"> del gobierno australiano</w:t>
      </w:r>
      <w:r w:rsidR="00FF4E23">
        <w:rPr>
          <w:rFonts w:ascii="Arial" w:hAnsi="Arial" w:cs="Arial"/>
        </w:rPr>
        <w:t>, no aceptaremos propuestas cuyo foco principal</w:t>
      </w:r>
      <w:r w:rsidR="00050C5C">
        <w:rPr>
          <w:rFonts w:ascii="Arial" w:hAnsi="Arial" w:cs="Arial"/>
        </w:rPr>
        <w:t xml:space="preserve"> tenga </w:t>
      </w:r>
      <w:r w:rsidR="005F6C5C">
        <w:rPr>
          <w:rFonts w:ascii="Arial" w:hAnsi="Arial" w:cs="Arial"/>
        </w:rPr>
        <w:t>actividades que involucren contacto directo con est</w:t>
      </w:r>
      <w:r w:rsidR="00892A0A">
        <w:rPr>
          <w:rFonts w:ascii="Arial" w:hAnsi="Arial" w:cs="Arial"/>
        </w:rPr>
        <w:t>e grupo específico</w:t>
      </w:r>
      <w:r w:rsidR="00FF4E23">
        <w:rPr>
          <w:rFonts w:ascii="Arial" w:hAnsi="Arial" w:cs="Arial"/>
        </w:rPr>
        <w:t xml:space="preserve">. </w:t>
      </w:r>
    </w:p>
    <w:p w14:paraId="657A0048" w14:textId="7290C30E" w:rsidR="0032216E" w:rsidRDefault="0032216E" w:rsidP="003221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Pautas para postular tu iniciativa:</w:t>
      </w:r>
    </w:p>
    <w:p w14:paraId="1469C711" w14:textId="1D6B9909" w:rsidR="0032216E" w:rsidRDefault="0032216E" w:rsidP="00322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Ser exalumno de Australia. Si aún no te has registrado como exalumno de la Embajada de Australia, puedes hacerlo </w:t>
      </w:r>
      <w:hyperlink r:id="rId9">
        <w:r>
          <w:rPr>
            <w:rFonts w:ascii="Arial" w:eastAsia="Arial" w:hAnsi="Arial" w:cs="Arial"/>
            <w:color w:val="0563C1"/>
            <w:u w:val="single"/>
          </w:rPr>
          <w:t>aquí</w:t>
        </w:r>
      </w:hyperlink>
      <w:r>
        <w:rPr>
          <w:rFonts w:ascii="Arial" w:eastAsia="Arial" w:hAnsi="Arial" w:cs="Arial"/>
          <w:color w:val="000000"/>
        </w:rPr>
        <w:t xml:space="preserve">. </w:t>
      </w:r>
    </w:p>
    <w:p w14:paraId="390682C9" w14:textId="70A33BCC" w:rsidR="0032216E" w:rsidRDefault="0032216E" w:rsidP="00322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Empezar o tener en marcha una iniciativa innovadora, que demuestre tu liderazgo como exalumno de Australia y esté enfocado en </w:t>
      </w:r>
      <w:r w:rsidR="007E73FD">
        <w:rPr>
          <w:rFonts w:ascii="Arial" w:eastAsia="Arial" w:hAnsi="Arial" w:cs="Arial"/>
          <w:color w:val="000000"/>
        </w:rPr>
        <w:t xml:space="preserve">el tema </w:t>
      </w:r>
      <w:r>
        <w:rPr>
          <w:rFonts w:ascii="Arial" w:eastAsia="Arial" w:hAnsi="Arial" w:cs="Arial"/>
          <w:color w:val="000000"/>
        </w:rPr>
        <w:t xml:space="preserve">arriba descrito. </w:t>
      </w:r>
    </w:p>
    <w:p w14:paraId="49D427EB" w14:textId="77777777" w:rsidR="0032216E" w:rsidRDefault="0032216E" w:rsidP="00322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Enviar el formulario de postulación (siguiente página) en donde se incluya el link de un video de 3 minutos presentando tu iniciativa de la manera más creativa posible (¡recuerda que sólo tienes 3 minutos para vendernos tu idea!). </w:t>
      </w:r>
    </w:p>
    <w:p w14:paraId="6B0C4679" w14:textId="77777777" w:rsidR="0032216E" w:rsidRDefault="0032216E" w:rsidP="00322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videos deben ser cargados por WeTransfer u otra aplicación de descarga y pueden pesar hasta 2GB. Por favor, incluye el link de la descarga en el formulario de inscripción, no nos envíes el archivo del video.</w:t>
      </w:r>
    </w:p>
    <w:p w14:paraId="50F88392" w14:textId="22C0ECFA" w:rsidR="0032216E" w:rsidRDefault="007E73FD" w:rsidP="00322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Seleccionaremos</w:t>
      </w:r>
      <w:r w:rsidR="0032216E">
        <w:rPr>
          <w:rFonts w:ascii="Arial" w:eastAsia="Arial" w:hAnsi="Arial" w:cs="Arial"/>
          <w:color w:val="000000"/>
        </w:rPr>
        <w:t xml:space="preserve"> hasta un máximo de 4 iniciativas, las mismas que recibirán AUD 2,500 (dos mil quinientos dólares australianos) cada una, para ser ejecutadas</w:t>
      </w:r>
      <w:r w:rsidR="00895D5A">
        <w:rPr>
          <w:rFonts w:ascii="Arial" w:eastAsia="Arial" w:hAnsi="Arial" w:cs="Arial"/>
          <w:color w:val="000000"/>
        </w:rPr>
        <w:t xml:space="preserve"> en Perú y Bolivia, </w:t>
      </w:r>
      <w:r w:rsidR="0032216E">
        <w:rPr>
          <w:rFonts w:ascii="Arial" w:eastAsia="Arial" w:hAnsi="Arial" w:cs="Arial"/>
          <w:color w:val="000000"/>
        </w:rPr>
        <w:t xml:space="preserve">preferiblemente hasta </w:t>
      </w:r>
      <w:r w:rsidR="00895D5A">
        <w:rPr>
          <w:rFonts w:ascii="Arial" w:eastAsia="Arial" w:hAnsi="Arial" w:cs="Arial"/>
          <w:color w:val="000000"/>
        </w:rPr>
        <w:t xml:space="preserve">junio </w:t>
      </w:r>
      <w:r w:rsidR="0032216E">
        <w:rPr>
          <w:rFonts w:ascii="Arial" w:eastAsia="Arial" w:hAnsi="Arial" w:cs="Arial"/>
          <w:color w:val="000000"/>
        </w:rPr>
        <w:t>202</w:t>
      </w:r>
      <w:r w:rsidR="00895D5A">
        <w:rPr>
          <w:rFonts w:ascii="Arial" w:eastAsia="Arial" w:hAnsi="Arial" w:cs="Arial"/>
          <w:color w:val="000000"/>
        </w:rPr>
        <w:t>5</w:t>
      </w:r>
      <w:r w:rsidR="0032216E">
        <w:rPr>
          <w:rFonts w:ascii="Arial" w:eastAsia="Arial" w:hAnsi="Arial" w:cs="Arial"/>
          <w:color w:val="000000"/>
        </w:rPr>
        <w:t>.</w:t>
      </w:r>
    </w:p>
    <w:p w14:paraId="11291959" w14:textId="77777777" w:rsidR="00F97943" w:rsidRPr="00F97943" w:rsidRDefault="00895D5A" w:rsidP="003221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97943">
        <w:rPr>
          <w:rFonts w:ascii="Arial" w:hAnsi="Arial" w:cs="Arial"/>
        </w:rPr>
        <w:t xml:space="preserve">Los exalumnos, cuyas iniciativas resulten ganadoras, deben estar aptos de firmar un compromiso de uso de fondos para las actividades directamente relacionadas a sus proyectos. </w:t>
      </w:r>
    </w:p>
    <w:p w14:paraId="68DC5C5E" w14:textId="0265A9A0" w:rsidR="0032216E" w:rsidRPr="00F97943" w:rsidRDefault="0032216E" w:rsidP="0032216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97943">
        <w:rPr>
          <w:rFonts w:ascii="Arial" w:eastAsia="Arial" w:hAnsi="Arial" w:cs="Arial"/>
          <w:color w:val="000000"/>
        </w:rPr>
        <w:t xml:space="preserve">Puedes enviar tu postulación hasta el </w:t>
      </w:r>
      <w:r w:rsidR="000D2E88" w:rsidRPr="00F97943">
        <w:rPr>
          <w:rFonts w:ascii="Arial" w:eastAsia="Arial" w:hAnsi="Arial" w:cs="Arial"/>
          <w:color w:val="000000"/>
        </w:rPr>
        <w:t>1</w:t>
      </w:r>
      <w:r w:rsidRPr="00F97943">
        <w:rPr>
          <w:rFonts w:ascii="Arial" w:eastAsia="Arial" w:hAnsi="Arial" w:cs="Arial"/>
        </w:rPr>
        <w:t xml:space="preserve">0 de </w:t>
      </w:r>
      <w:r w:rsidR="000D2E88" w:rsidRPr="00F97943">
        <w:rPr>
          <w:rFonts w:ascii="Arial" w:eastAsia="Arial" w:hAnsi="Arial" w:cs="Arial"/>
        </w:rPr>
        <w:t>marzo</w:t>
      </w:r>
      <w:r w:rsidRPr="00F97943">
        <w:rPr>
          <w:rFonts w:ascii="Arial" w:eastAsia="Arial" w:hAnsi="Arial" w:cs="Arial"/>
        </w:rPr>
        <w:t xml:space="preserve"> </w:t>
      </w:r>
      <w:r w:rsidRPr="00F97943">
        <w:rPr>
          <w:rFonts w:ascii="Arial" w:eastAsia="Arial" w:hAnsi="Arial" w:cs="Arial"/>
          <w:color w:val="000000"/>
        </w:rPr>
        <w:t>de 202</w:t>
      </w:r>
      <w:r w:rsidR="000D2E88" w:rsidRPr="00F97943">
        <w:rPr>
          <w:rFonts w:ascii="Arial" w:eastAsia="Arial" w:hAnsi="Arial" w:cs="Arial"/>
          <w:color w:val="000000"/>
        </w:rPr>
        <w:t>5</w:t>
      </w:r>
      <w:r w:rsidRPr="00F97943">
        <w:rPr>
          <w:rFonts w:ascii="Arial" w:eastAsia="Arial" w:hAnsi="Arial" w:cs="Arial"/>
          <w:color w:val="000000"/>
        </w:rPr>
        <w:t xml:space="preserve">. Las iniciativas ganadoras serán anunciadas en nuestras redes sociales </w:t>
      </w:r>
      <w:r w:rsidR="000D2E88" w:rsidRPr="00F97943">
        <w:rPr>
          <w:rFonts w:ascii="Arial" w:eastAsia="Arial" w:hAnsi="Arial" w:cs="Arial"/>
          <w:color w:val="000000"/>
        </w:rPr>
        <w:t>en la última semana de marzo</w:t>
      </w:r>
      <w:r w:rsidRPr="00F97943">
        <w:rPr>
          <w:rFonts w:ascii="Arial" w:eastAsia="Arial" w:hAnsi="Arial" w:cs="Arial"/>
          <w:color w:val="000000"/>
        </w:rPr>
        <w:t xml:space="preserve"> </w:t>
      </w:r>
      <w:r w:rsidR="000D2E88" w:rsidRPr="00F97943">
        <w:rPr>
          <w:rFonts w:ascii="Arial" w:eastAsia="Arial" w:hAnsi="Arial" w:cs="Arial"/>
          <w:color w:val="000000"/>
        </w:rPr>
        <w:t xml:space="preserve">de </w:t>
      </w:r>
      <w:r w:rsidRPr="00F97943">
        <w:rPr>
          <w:rFonts w:ascii="Arial" w:eastAsia="Arial" w:hAnsi="Arial" w:cs="Arial"/>
          <w:color w:val="000000"/>
        </w:rPr>
        <w:t>202</w:t>
      </w:r>
      <w:r w:rsidR="000D2E88" w:rsidRPr="00F97943">
        <w:rPr>
          <w:rFonts w:ascii="Arial" w:eastAsia="Arial" w:hAnsi="Arial" w:cs="Arial"/>
          <w:color w:val="000000"/>
        </w:rPr>
        <w:t>5</w:t>
      </w:r>
      <w:r w:rsidRPr="00F97943">
        <w:rPr>
          <w:rFonts w:ascii="Arial" w:eastAsia="Arial" w:hAnsi="Arial" w:cs="Arial"/>
          <w:color w:val="000000"/>
        </w:rPr>
        <w:t>.</w:t>
      </w:r>
    </w:p>
    <w:p w14:paraId="68D0644D" w14:textId="77777777" w:rsidR="0032216E" w:rsidRDefault="0032216E" w:rsidP="003221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tuvieras alguna consulta, puedes escribirnos a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perubolivia-alumni@dfat.gov.au</w:t>
        </w:r>
      </w:hyperlink>
    </w:p>
    <w:p w14:paraId="3382DA9A" w14:textId="77777777" w:rsidR="0032216E" w:rsidRPr="006E214D" w:rsidRDefault="0032216E" w:rsidP="006F3411">
      <w:pPr>
        <w:rPr>
          <w:rFonts w:ascii="Arial" w:hAnsi="Arial" w:cs="Arial"/>
        </w:rPr>
      </w:pPr>
    </w:p>
    <w:p w14:paraId="49772AF3" w14:textId="77777777" w:rsidR="00F97943" w:rsidRDefault="00F97943" w:rsidP="000D2E88">
      <w:pPr>
        <w:jc w:val="center"/>
        <w:rPr>
          <w:rFonts w:ascii="Arial" w:hAnsi="Arial" w:cs="Arial"/>
          <w:b/>
          <w:bCs/>
        </w:rPr>
      </w:pPr>
    </w:p>
    <w:p w14:paraId="1FAB9D1D" w14:textId="70BE23FA" w:rsidR="00CC3BED" w:rsidRPr="00B97079" w:rsidRDefault="00CC3BED" w:rsidP="000D2E88">
      <w:pPr>
        <w:jc w:val="center"/>
        <w:rPr>
          <w:rFonts w:ascii="Arial" w:hAnsi="Arial" w:cs="Arial"/>
          <w:b/>
          <w:bCs/>
        </w:rPr>
      </w:pPr>
      <w:r w:rsidRPr="00B97079">
        <w:rPr>
          <w:rFonts w:ascii="Arial" w:hAnsi="Arial" w:cs="Arial"/>
          <w:b/>
          <w:bCs/>
        </w:rPr>
        <w:t>FORMULARIO DE P</w:t>
      </w:r>
      <w:r w:rsidR="008F6971" w:rsidRPr="00B97079">
        <w:rPr>
          <w:rFonts w:ascii="Arial" w:hAnsi="Arial" w:cs="Arial"/>
          <w:b/>
          <w:bCs/>
        </w:rPr>
        <w:t>OSTULACIÓN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C3BED" w:rsidRPr="00B97079" w14:paraId="282ACC19" w14:textId="77777777" w:rsidTr="008F6971">
        <w:trPr>
          <w:trHeight w:val="521"/>
        </w:trPr>
        <w:tc>
          <w:tcPr>
            <w:tcW w:w="3256" w:type="dxa"/>
          </w:tcPr>
          <w:p w14:paraId="0F1DAB15" w14:textId="46CA7E06" w:rsidR="00CC3BED" w:rsidRPr="00B97079" w:rsidRDefault="00CC3BE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97079">
              <w:rPr>
                <w:rFonts w:ascii="Arial" w:hAnsi="Arial" w:cs="Arial"/>
                <w:b/>
                <w:bCs/>
                <w:lang w:val="en-US"/>
              </w:rPr>
              <w:t xml:space="preserve">Nombre </w:t>
            </w:r>
            <w:r w:rsidR="009D2F46" w:rsidRPr="00B97079">
              <w:rPr>
                <w:rFonts w:ascii="Arial" w:hAnsi="Arial" w:cs="Arial"/>
                <w:b/>
                <w:bCs/>
                <w:lang w:val="en-US"/>
              </w:rPr>
              <w:t>completo</w:t>
            </w:r>
            <w:r w:rsidRPr="00B97079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5238" w:type="dxa"/>
          </w:tcPr>
          <w:p w14:paraId="00391016" w14:textId="77777777" w:rsidR="00CC3BED" w:rsidRPr="00B97079" w:rsidRDefault="00CC3BED">
            <w:pPr>
              <w:rPr>
                <w:rFonts w:ascii="Arial" w:hAnsi="Arial" w:cs="Arial"/>
                <w:lang w:val="en-US"/>
              </w:rPr>
            </w:pPr>
          </w:p>
        </w:tc>
      </w:tr>
      <w:tr w:rsidR="00CC3BED" w:rsidRPr="00B97079" w14:paraId="1EBED6FE" w14:textId="77777777" w:rsidTr="008F6971">
        <w:trPr>
          <w:trHeight w:val="415"/>
        </w:trPr>
        <w:tc>
          <w:tcPr>
            <w:tcW w:w="3256" w:type="dxa"/>
          </w:tcPr>
          <w:p w14:paraId="0CE4A617" w14:textId="7ABA97F4" w:rsidR="00CC3BED" w:rsidRPr="00B97079" w:rsidRDefault="00CC3BE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B97079">
              <w:rPr>
                <w:rFonts w:ascii="Arial" w:hAnsi="Arial" w:cs="Arial"/>
                <w:b/>
                <w:bCs/>
                <w:lang w:val="en-US"/>
              </w:rPr>
              <w:t>Nombre de</w:t>
            </w:r>
            <w:r w:rsidR="003E1017" w:rsidRPr="00B9707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97079">
              <w:rPr>
                <w:rFonts w:ascii="Arial" w:hAnsi="Arial" w:cs="Arial"/>
                <w:b/>
                <w:bCs/>
                <w:lang w:val="en-US"/>
              </w:rPr>
              <w:t>l</w:t>
            </w:r>
            <w:r w:rsidR="003E1017" w:rsidRPr="00B97079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B9707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3E1017" w:rsidRPr="00B97079">
              <w:rPr>
                <w:rFonts w:ascii="Arial" w:hAnsi="Arial" w:cs="Arial"/>
                <w:b/>
                <w:bCs/>
                <w:lang w:val="en-US"/>
              </w:rPr>
              <w:t>iniciativa</w:t>
            </w:r>
            <w:r w:rsidRPr="00B97079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5238" w:type="dxa"/>
          </w:tcPr>
          <w:p w14:paraId="3AC47B66" w14:textId="77777777" w:rsidR="00CC3BED" w:rsidRPr="00B97079" w:rsidRDefault="00CC3BED">
            <w:pPr>
              <w:rPr>
                <w:rFonts w:ascii="Arial" w:hAnsi="Arial" w:cs="Arial"/>
                <w:lang w:val="en-US"/>
              </w:rPr>
            </w:pPr>
          </w:p>
        </w:tc>
      </w:tr>
      <w:tr w:rsidR="00CC3BED" w:rsidRPr="00B97079" w14:paraId="1FE68ADD" w14:textId="77777777" w:rsidTr="008F6971">
        <w:trPr>
          <w:trHeight w:val="1656"/>
        </w:trPr>
        <w:tc>
          <w:tcPr>
            <w:tcW w:w="3256" w:type="dxa"/>
          </w:tcPr>
          <w:p w14:paraId="2C328651" w14:textId="137D4B2D" w:rsidR="00CC3BED" w:rsidRPr="00B97079" w:rsidRDefault="00CC3BED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>Descripción de</w:t>
            </w:r>
            <w:r w:rsidR="0044196C">
              <w:rPr>
                <w:rFonts w:ascii="Arial" w:hAnsi="Arial" w:cs="Arial"/>
                <w:b/>
                <w:bCs/>
              </w:rPr>
              <w:t xml:space="preserve"> </w:t>
            </w:r>
            <w:r w:rsidRPr="00B97079">
              <w:rPr>
                <w:rFonts w:ascii="Arial" w:hAnsi="Arial" w:cs="Arial"/>
                <w:b/>
                <w:bCs/>
              </w:rPr>
              <w:t>l</w:t>
            </w:r>
            <w:r w:rsidR="0044196C">
              <w:rPr>
                <w:rFonts w:ascii="Arial" w:hAnsi="Arial" w:cs="Arial"/>
                <w:b/>
                <w:bCs/>
              </w:rPr>
              <w:t>a</w:t>
            </w:r>
            <w:r w:rsidRPr="00B97079">
              <w:rPr>
                <w:rFonts w:ascii="Arial" w:hAnsi="Arial" w:cs="Arial"/>
                <w:b/>
                <w:bCs/>
              </w:rPr>
              <w:t xml:space="preserve"> </w:t>
            </w:r>
            <w:r w:rsidR="0044196C">
              <w:rPr>
                <w:rFonts w:ascii="Arial" w:hAnsi="Arial" w:cs="Arial"/>
                <w:b/>
                <w:bCs/>
              </w:rPr>
              <w:t>iniciativa</w:t>
            </w:r>
            <w:r w:rsidRPr="00B97079">
              <w:rPr>
                <w:rFonts w:ascii="Arial" w:hAnsi="Arial" w:cs="Arial"/>
                <w:b/>
                <w:bCs/>
              </w:rPr>
              <w:t>:</w:t>
            </w:r>
          </w:p>
          <w:p w14:paraId="1A4A8712" w14:textId="5DF2ECB6" w:rsidR="00CC3BED" w:rsidRPr="00B97079" w:rsidRDefault="00CC3BED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>(300 palabras</w:t>
            </w:r>
            <w:r w:rsidR="004F42B9" w:rsidRPr="00B97079">
              <w:rPr>
                <w:rFonts w:ascii="Arial" w:hAnsi="Arial" w:cs="Arial"/>
                <w:b/>
                <w:bCs/>
              </w:rPr>
              <w:t xml:space="preserve"> – incluye a los beneficiarios, alianzas, etc.)</w:t>
            </w:r>
          </w:p>
        </w:tc>
        <w:tc>
          <w:tcPr>
            <w:tcW w:w="5238" w:type="dxa"/>
          </w:tcPr>
          <w:p w14:paraId="382C8B3E" w14:textId="77777777" w:rsidR="00CC3BED" w:rsidRPr="00B97079" w:rsidRDefault="00CC3BED">
            <w:pPr>
              <w:rPr>
                <w:rFonts w:ascii="Arial" w:hAnsi="Arial" w:cs="Arial"/>
              </w:rPr>
            </w:pPr>
          </w:p>
        </w:tc>
      </w:tr>
      <w:tr w:rsidR="00CC3BED" w:rsidRPr="00B97079" w14:paraId="707BA21C" w14:textId="77777777" w:rsidTr="008F6971">
        <w:trPr>
          <w:trHeight w:val="1977"/>
        </w:trPr>
        <w:tc>
          <w:tcPr>
            <w:tcW w:w="3256" w:type="dxa"/>
          </w:tcPr>
          <w:p w14:paraId="6A6A02BF" w14:textId="16CFBFAE" w:rsidR="00CC3BED" w:rsidRPr="00B97079" w:rsidRDefault="008F6971" w:rsidP="0044196C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 xml:space="preserve">¿Cómo aporta tu iniciativa en demostrar el liderazgo </w:t>
            </w:r>
            <w:r w:rsidR="0044196C">
              <w:rPr>
                <w:rFonts w:ascii="Arial" w:hAnsi="Arial" w:cs="Arial"/>
                <w:b/>
                <w:bCs/>
              </w:rPr>
              <w:t>e</w:t>
            </w:r>
            <w:r w:rsidRPr="00B97079">
              <w:rPr>
                <w:rFonts w:ascii="Arial" w:hAnsi="Arial" w:cs="Arial"/>
                <w:b/>
                <w:bCs/>
              </w:rPr>
              <w:t xml:space="preserve">/o innovación de los exalumnos de Australia? </w:t>
            </w:r>
          </w:p>
        </w:tc>
        <w:tc>
          <w:tcPr>
            <w:tcW w:w="5238" w:type="dxa"/>
          </w:tcPr>
          <w:p w14:paraId="7FF837A5" w14:textId="77777777" w:rsidR="00CC3BED" w:rsidRPr="00B97079" w:rsidRDefault="00CC3BED">
            <w:pPr>
              <w:rPr>
                <w:rFonts w:ascii="Arial" w:hAnsi="Arial" w:cs="Arial"/>
              </w:rPr>
            </w:pPr>
          </w:p>
        </w:tc>
      </w:tr>
      <w:tr w:rsidR="006255C4" w:rsidRPr="00B97079" w14:paraId="643D9367" w14:textId="77777777" w:rsidTr="008F6971">
        <w:trPr>
          <w:trHeight w:val="1693"/>
        </w:trPr>
        <w:tc>
          <w:tcPr>
            <w:tcW w:w="3256" w:type="dxa"/>
          </w:tcPr>
          <w:p w14:paraId="5840C7F3" w14:textId="4393C9DB" w:rsidR="006255C4" w:rsidRPr="00B97079" w:rsidRDefault="006255C4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 xml:space="preserve">¿Cómo aporta tu iniciativa en </w:t>
            </w:r>
            <w:r>
              <w:rPr>
                <w:rFonts w:ascii="Arial" w:hAnsi="Arial" w:cs="Arial"/>
                <w:b/>
                <w:bCs/>
              </w:rPr>
              <w:t>fomentar la igualdad de género y empoderamiento de las mujeres y niñas</w:t>
            </w:r>
            <w:r w:rsidRPr="00B97079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238" w:type="dxa"/>
          </w:tcPr>
          <w:p w14:paraId="4843987B" w14:textId="77777777" w:rsidR="006255C4" w:rsidRPr="00B97079" w:rsidRDefault="006255C4">
            <w:pPr>
              <w:rPr>
                <w:rFonts w:ascii="Arial" w:hAnsi="Arial" w:cs="Arial"/>
              </w:rPr>
            </w:pPr>
          </w:p>
        </w:tc>
      </w:tr>
      <w:tr w:rsidR="008F6971" w:rsidRPr="00B97079" w14:paraId="45415514" w14:textId="77777777" w:rsidTr="008F6971">
        <w:trPr>
          <w:trHeight w:val="1693"/>
        </w:trPr>
        <w:tc>
          <w:tcPr>
            <w:tcW w:w="3256" w:type="dxa"/>
          </w:tcPr>
          <w:p w14:paraId="0FEC9386" w14:textId="77777777" w:rsidR="008F6971" w:rsidRPr="00B97079" w:rsidRDefault="008F6971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>Breve reseña del (la) exalumno (a)</w:t>
            </w:r>
          </w:p>
          <w:p w14:paraId="2D645B80" w14:textId="22C393B5" w:rsidR="008F6971" w:rsidRPr="00B97079" w:rsidRDefault="008F6971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>200 palabras</w:t>
            </w:r>
          </w:p>
          <w:p w14:paraId="36EC3BC3" w14:textId="01E4462A" w:rsidR="008F6971" w:rsidRPr="00B97079" w:rsidRDefault="008F69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8" w:type="dxa"/>
          </w:tcPr>
          <w:p w14:paraId="1FBD8919" w14:textId="77777777" w:rsidR="008F6971" w:rsidRPr="00B97079" w:rsidRDefault="008F6971">
            <w:pPr>
              <w:rPr>
                <w:rFonts w:ascii="Arial" w:hAnsi="Arial" w:cs="Arial"/>
              </w:rPr>
            </w:pPr>
          </w:p>
        </w:tc>
      </w:tr>
      <w:tr w:rsidR="00543638" w:rsidRPr="00B97079" w14:paraId="77318A79" w14:textId="77777777" w:rsidTr="008F6971">
        <w:tc>
          <w:tcPr>
            <w:tcW w:w="3256" w:type="dxa"/>
          </w:tcPr>
          <w:p w14:paraId="47902A78" w14:textId="0435C887" w:rsidR="004F42B9" w:rsidRPr="00B97079" w:rsidRDefault="004F42B9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>Descripción de las actividades principales y cronograma de la iniciativa</w:t>
            </w:r>
          </w:p>
          <w:p w14:paraId="36DC938A" w14:textId="73F9EC94" w:rsidR="004F42B9" w:rsidRPr="00B97079" w:rsidRDefault="004419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(danos una idea general)</w:t>
            </w:r>
          </w:p>
          <w:p w14:paraId="7BDA493F" w14:textId="77777777" w:rsidR="004F42B9" w:rsidRPr="00B97079" w:rsidRDefault="004F42B9">
            <w:pPr>
              <w:rPr>
                <w:rFonts w:ascii="Arial" w:hAnsi="Arial" w:cs="Arial"/>
                <w:b/>
                <w:bCs/>
              </w:rPr>
            </w:pPr>
          </w:p>
          <w:p w14:paraId="2317DB26" w14:textId="77777777" w:rsidR="004F42B9" w:rsidRPr="00B97079" w:rsidRDefault="004F42B9">
            <w:pPr>
              <w:rPr>
                <w:rFonts w:ascii="Arial" w:hAnsi="Arial" w:cs="Arial"/>
                <w:b/>
                <w:bCs/>
              </w:rPr>
            </w:pPr>
          </w:p>
          <w:p w14:paraId="3C8FDE4F" w14:textId="77777777" w:rsidR="004F42B9" w:rsidRPr="00B97079" w:rsidRDefault="004F42B9">
            <w:pPr>
              <w:rPr>
                <w:rFonts w:ascii="Arial" w:hAnsi="Arial" w:cs="Arial"/>
                <w:b/>
                <w:bCs/>
              </w:rPr>
            </w:pPr>
          </w:p>
          <w:p w14:paraId="011234F5" w14:textId="77777777" w:rsidR="004F42B9" w:rsidRPr="00B97079" w:rsidRDefault="004F42B9">
            <w:pPr>
              <w:rPr>
                <w:rFonts w:ascii="Arial" w:hAnsi="Arial" w:cs="Arial"/>
                <w:b/>
                <w:bCs/>
              </w:rPr>
            </w:pPr>
          </w:p>
          <w:p w14:paraId="41B65943" w14:textId="76504920" w:rsidR="00543638" w:rsidRPr="00B97079" w:rsidRDefault="00543638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238" w:type="dxa"/>
          </w:tcPr>
          <w:p w14:paraId="0B8B39B5" w14:textId="77777777" w:rsidR="00543638" w:rsidRPr="00B97079" w:rsidRDefault="00543638">
            <w:pPr>
              <w:rPr>
                <w:rFonts w:ascii="Arial" w:hAnsi="Arial" w:cs="Arial"/>
              </w:rPr>
            </w:pPr>
          </w:p>
        </w:tc>
      </w:tr>
      <w:tr w:rsidR="00543638" w:rsidRPr="00B97079" w14:paraId="2DD5C384" w14:textId="77777777" w:rsidTr="008F6971">
        <w:tc>
          <w:tcPr>
            <w:tcW w:w="3256" w:type="dxa"/>
          </w:tcPr>
          <w:p w14:paraId="74B7553F" w14:textId="39DDE726" w:rsidR="00543638" w:rsidRPr="00B97079" w:rsidRDefault="00543638" w:rsidP="0044196C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t xml:space="preserve">¿Esta iniciativa tiene alguna relación </w:t>
            </w:r>
            <w:r w:rsidR="0044196C">
              <w:rPr>
                <w:rFonts w:ascii="Arial" w:hAnsi="Arial" w:cs="Arial"/>
                <w:b/>
                <w:bCs/>
              </w:rPr>
              <w:t xml:space="preserve">o está inspirada en </w:t>
            </w:r>
            <w:r w:rsidRPr="00B97079">
              <w:rPr>
                <w:rFonts w:ascii="Arial" w:hAnsi="Arial" w:cs="Arial"/>
                <w:b/>
                <w:bCs/>
              </w:rPr>
              <w:t xml:space="preserve"> alguna otra iniciativa que hayas visto en Australia?</w:t>
            </w:r>
          </w:p>
        </w:tc>
        <w:tc>
          <w:tcPr>
            <w:tcW w:w="5238" w:type="dxa"/>
          </w:tcPr>
          <w:p w14:paraId="384E45BA" w14:textId="77777777" w:rsidR="00543638" w:rsidRPr="00B97079" w:rsidRDefault="00543638">
            <w:pPr>
              <w:rPr>
                <w:rFonts w:ascii="Arial" w:hAnsi="Arial" w:cs="Arial"/>
              </w:rPr>
            </w:pPr>
          </w:p>
        </w:tc>
      </w:tr>
      <w:tr w:rsidR="00543638" w:rsidRPr="00B97079" w14:paraId="6FFCA299" w14:textId="77777777" w:rsidTr="00543638">
        <w:trPr>
          <w:trHeight w:val="2114"/>
        </w:trPr>
        <w:tc>
          <w:tcPr>
            <w:tcW w:w="3256" w:type="dxa"/>
          </w:tcPr>
          <w:p w14:paraId="788A7198" w14:textId="77777777" w:rsidR="00543638" w:rsidRPr="00B97079" w:rsidRDefault="00543638" w:rsidP="00454CA3">
            <w:pPr>
              <w:rPr>
                <w:rFonts w:ascii="Arial" w:hAnsi="Arial" w:cs="Arial"/>
                <w:b/>
                <w:bCs/>
              </w:rPr>
            </w:pPr>
            <w:r w:rsidRPr="00B97079">
              <w:rPr>
                <w:rFonts w:ascii="Arial" w:hAnsi="Arial" w:cs="Arial"/>
                <w:b/>
                <w:bCs/>
              </w:rPr>
              <w:lastRenderedPageBreak/>
              <w:t>Si es una iniciativa que ya está en marcha, incluye links de notas de prensa, redes sociales y/o página web</w:t>
            </w:r>
          </w:p>
        </w:tc>
        <w:tc>
          <w:tcPr>
            <w:tcW w:w="5238" w:type="dxa"/>
          </w:tcPr>
          <w:p w14:paraId="7234D5D8" w14:textId="77777777" w:rsidR="00543638" w:rsidRPr="00B97079" w:rsidRDefault="00543638" w:rsidP="00454CA3">
            <w:pPr>
              <w:rPr>
                <w:rFonts w:ascii="Arial" w:hAnsi="Arial" w:cs="Arial"/>
              </w:rPr>
            </w:pPr>
          </w:p>
        </w:tc>
      </w:tr>
      <w:tr w:rsidR="006255C4" w:rsidRPr="00B97079" w14:paraId="6678E195" w14:textId="77777777" w:rsidTr="006255C4">
        <w:trPr>
          <w:trHeight w:val="836"/>
        </w:trPr>
        <w:tc>
          <w:tcPr>
            <w:tcW w:w="3256" w:type="dxa"/>
          </w:tcPr>
          <w:p w14:paraId="396A7A69" w14:textId="2070519C" w:rsidR="006255C4" w:rsidRPr="00B97079" w:rsidRDefault="006255C4" w:rsidP="00454C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de video (3 minutos) presentando tu iniciativa</w:t>
            </w:r>
          </w:p>
        </w:tc>
        <w:tc>
          <w:tcPr>
            <w:tcW w:w="5238" w:type="dxa"/>
          </w:tcPr>
          <w:p w14:paraId="44E6D4A7" w14:textId="77777777" w:rsidR="006255C4" w:rsidRPr="00B97079" w:rsidRDefault="006255C4" w:rsidP="00454CA3">
            <w:pPr>
              <w:rPr>
                <w:rFonts w:ascii="Arial" w:hAnsi="Arial" w:cs="Arial"/>
              </w:rPr>
            </w:pPr>
          </w:p>
        </w:tc>
      </w:tr>
      <w:tr w:rsidR="006255C4" w:rsidRPr="00B97079" w14:paraId="4E13CA92" w14:textId="77777777" w:rsidTr="006255C4">
        <w:trPr>
          <w:trHeight w:val="853"/>
        </w:trPr>
        <w:tc>
          <w:tcPr>
            <w:tcW w:w="3256" w:type="dxa"/>
          </w:tcPr>
          <w:p w14:paraId="2D627A7C" w14:textId="77777777" w:rsidR="006255C4" w:rsidRPr="006255C4" w:rsidRDefault="006255C4" w:rsidP="00434CB3">
            <w:pPr>
              <w:rPr>
                <w:rFonts w:ascii="Arial" w:hAnsi="Arial" w:cs="Arial"/>
                <w:b/>
                <w:bCs/>
              </w:rPr>
            </w:pPr>
            <w:r w:rsidRPr="006255C4">
              <w:rPr>
                <w:rFonts w:ascii="Arial" w:hAnsi="Arial" w:cs="Arial"/>
                <w:b/>
                <w:bCs/>
              </w:rPr>
              <w:t>Datos de contacto:</w:t>
            </w:r>
          </w:p>
          <w:p w14:paraId="3601A10B" w14:textId="77777777" w:rsidR="006255C4" w:rsidRPr="006255C4" w:rsidRDefault="006255C4" w:rsidP="00434CB3">
            <w:pPr>
              <w:rPr>
                <w:rFonts w:ascii="Arial" w:hAnsi="Arial" w:cs="Arial"/>
                <w:b/>
                <w:bCs/>
              </w:rPr>
            </w:pPr>
            <w:r w:rsidRPr="006255C4">
              <w:rPr>
                <w:rFonts w:ascii="Arial" w:hAnsi="Arial" w:cs="Arial"/>
                <w:b/>
                <w:bCs/>
              </w:rPr>
              <w:t>(Email y WhatsApp)</w:t>
            </w:r>
          </w:p>
        </w:tc>
        <w:tc>
          <w:tcPr>
            <w:tcW w:w="5238" w:type="dxa"/>
          </w:tcPr>
          <w:p w14:paraId="778BED19" w14:textId="77777777" w:rsidR="006255C4" w:rsidRPr="006255C4" w:rsidRDefault="006255C4" w:rsidP="00434CB3">
            <w:pPr>
              <w:rPr>
                <w:rFonts w:ascii="Arial" w:hAnsi="Arial" w:cs="Arial"/>
              </w:rPr>
            </w:pPr>
          </w:p>
        </w:tc>
      </w:tr>
    </w:tbl>
    <w:p w14:paraId="2CA23AC5" w14:textId="19A6D03A" w:rsidR="00CC3BED" w:rsidRPr="00B97079" w:rsidRDefault="00CC3BED" w:rsidP="00EA57FE">
      <w:pPr>
        <w:rPr>
          <w:rFonts w:ascii="Arial" w:hAnsi="Arial" w:cs="Arial"/>
        </w:rPr>
      </w:pPr>
    </w:p>
    <w:sectPr w:rsidR="00CC3BED" w:rsidRPr="00B970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9B2B" w14:textId="77777777" w:rsidR="002C3A2C" w:rsidRDefault="002C3A2C" w:rsidP="00737077">
      <w:pPr>
        <w:spacing w:after="0" w:line="240" w:lineRule="auto"/>
      </w:pPr>
      <w:r>
        <w:separator/>
      </w:r>
    </w:p>
  </w:endnote>
  <w:endnote w:type="continuationSeparator" w:id="0">
    <w:p w14:paraId="5F8805BC" w14:textId="77777777" w:rsidR="002C3A2C" w:rsidRDefault="002C3A2C" w:rsidP="0073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6CC9" w14:textId="6A0C9789" w:rsidR="00FB7666" w:rsidRDefault="00FB76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1E47DA" wp14:editId="610CF2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764035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95773" w14:textId="494CA693" w:rsidR="00FB7666" w:rsidRPr="00FB7666" w:rsidRDefault="00FB7666" w:rsidP="00FB766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B766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E47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9695773" w14:textId="494CA693" w:rsidR="00FB7666" w:rsidRPr="00FB7666" w:rsidRDefault="00FB7666" w:rsidP="00FB766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B766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1430" w14:textId="07E52F17" w:rsidR="00FB7666" w:rsidRDefault="00FB76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E4C317C" wp14:editId="03A8B69A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664904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90BE3" w14:textId="5AF9F56E" w:rsidR="00FB7666" w:rsidRPr="00FB7666" w:rsidRDefault="00FB7666" w:rsidP="00FB766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B766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C31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A690BE3" w14:textId="5AF9F56E" w:rsidR="00FB7666" w:rsidRPr="00FB7666" w:rsidRDefault="00FB7666" w:rsidP="00FB766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B766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283A" w14:textId="754C298E" w:rsidR="00FB7666" w:rsidRDefault="00FB76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E3127E" wp14:editId="3B165F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4127982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2A78A" w14:textId="29721A52" w:rsidR="00FB7666" w:rsidRPr="00FB7666" w:rsidRDefault="00FB7666" w:rsidP="00FB766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B766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312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1D2A78A" w14:textId="29721A52" w:rsidR="00FB7666" w:rsidRPr="00FB7666" w:rsidRDefault="00FB7666" w:rsidP="00FB766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B766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303C" w14:textId="77777777" w:rsidR="002C3A2C" w:rsidRDefault="002C3A2C" w:rsidP="00737077">
      <w:pPr>
        <w:spacing w:after="0" w:line="240" w:lineRule="auto"/>
      </w:pPr>
      <w:r>
        <w:separator/>
      </w:r>
    </w:p>
  </w:footnote>
  <w:footnote w:type="continuationSeparator" w:id="0">
    <w:p w14:paraId="7D505EE4" w14:textId="77777777" w:rsidR="002C3A2C" w:rsidRDefault="002C3A2C" w:rsidP="0073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A5A1" w14:textId="584BF94E" w:rsidR="00FB7666" w:rsidRDefault="00FB76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A80132" wp14:editId="7E41F4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5089126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6B4D3" w14:textId="1B83DE4B" w:rsidR="00FB7666" w:rsidRPr="00FB7666" w:rsidRDefault="00FB7666" w:rsidP="00FB766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B766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801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8F6B4D3" w14:textId="1B83DE4B" w:rsidR="00FB7666" w:rsidRPr="00FB7666" w:rsidRDefault="00FB7666" w:rsidP="00FB766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B766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55DA" w14:textId="3DCE339B" w:rsidR="00FB7666" w:rsidRDefault="00FB766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9EA39E" wp14:editId="7B3049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5299291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D5A42" w14:textId="30FC536B" w:rsidR="00FB7666" w:rsidRPr="00FB7666" w:rsidRDefault="00FB7666" w:rsidP="00FB766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FB766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EA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17D5A42" w14:textId="30FC536B" w:rsidR="00FB7666" w:rsidRPr="00FB7666" w:rsidRDefault="00FB7666" w:rsidP="00FB766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FB766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7D26"/>
    <w:multiLevelType w:val="hybridMultilevel"/>
    <w:tmpl w:val="9E0E26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D1A3E"/>
    <w:multiLevelType w:val="multilevel"/>
    <w:tmpl w:val="DA826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22754">
    <w:abstractNumId w:val="0"/>
  </w:num>
  <w:num w:numId="2" w16cid:durableId="54718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ED"/>
    <w:rsid w:val="00015BA6"/>
    <w:rsid w:val="00050C5C"/>
    <w:rsid w:val="000731E1"/>
    <w:rsid w:val="00074D03"/>
    <w:rsid w:val="000D033F"/>
    <w:rsid w:val="000D2E88"/>
    <w:rsid w:val="00161FD3"/>
    <w:rsid w:val="00191DC3"/>
    <w:rsid w:val="00262098"/>
    <w:rsid w:val="002C3A2C"/>
    <w:rsid w:val="002C4B4D"/>
    <w:rsid w:val="002F725E"/>
    <w:rsid w:val="0032216E"/>
    <w:rsid w:val="00342580"/>
    <w:rsid w:val="00375762"/>
    <w:rsid w:val="003E1017"/>
    <w:rsid w:val="003F045D"/>
    <w:rsid w:val="004316BA"/>
    <w:rsid w:val="0044196C"/>
    <w:rsid w:val="00494062"/>
    <w:rsid w:val="004F42B9"/>
    <w:rsid w:val="004F662A"/>
    <w:rsid w:val="00543638"/>
    <w:rsid w:val="005A1062"/>
    <w:rsid w:val="005C6CF1"/>
    <w:rsid w:val="005F6C5C"/>
    <w:rsid w:val="006255C4"/>
    <w:rsid w:val="00640640"/>
    <w:rsid w:val="00656ADD"/>
    <w:rsid w:val="006C5229"/>
    <w:rsid w:val="006E214D"/>
    <w:rsid w:val="006F3411"/>
    <w:rsid w:val="00737077"/>
    <w:rsid w:val="007C1AAD"/>
    <w:rsid w:val="007C7548"/>
    <w:rsid w:val="007D18A6"/>
    <w:rsid w:val="007E73FD"/>
    <w:rsid w:val="00892A0A"/>
    <w:rsid w:val="00895D5A"/>
    <w:rsid w:val="008C4AC0"/>
    <w:rsid w:val="008D5357"/>
    <w:rsid w:val="008F6971"/>
    <w:rsid w:val="00913F24"/>
    <w:rsid w:val="009D2F46"/>
    <w:rsid w:val="009D7E05"/>
    <w:rsid w:val="00AA3CF2"/>
    <w:rsid w:val="00AB2DA4"/>
    <w:rsid w:val="00AF428A"/>
    <w:rsid w:val="00B2472B"/>
    <w:rsid w:val="00B31127"/>
    <w:rsid w:val="00B97079"/>
    <w:rsid w:val="00CC3BED"/>
    <w:rsid w:val="00D364E3"/>
    <w:rsid w:val="00D90EE0"/>
    <w:rsid w:val="00E45FB9"/>
    <w:rsid w:val="00E71DBA"/>
    <w:rsid w:val="00E7618B"/>
    <w:rsid w:val="00EA57FE"/>
    <w:rsid w:val="00F416A6"/>
    <w:rsid w:val="00F97943"/>
    <w:rsid w:val="00FB0462"/>
    <w:rsid w:val="00FB7666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9C7A0"/>
  <w15:chartTrackingRefBased/>
  <w15:docId w15:val="{84D8EE4A-418C-41E4-B716-BDEF8C24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D03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74D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196C"/>
    <w:pPr>
      <w:tabs>
        <w:tab w:val="center" w:pos="4513"/>
        <w:tab w:val="right" w:pos="902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4196C"/>
    <w:rPr>
      <w:rFonts w:ascii="Times New Roman" w:eastAsia="Times New Roman" w:hAnsi="Times New Roman" w:cs="Times New Roman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FB7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perubolivia-alumni@dfa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u.embassy.gov.au/lima/Alumni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513</Words>
  <Characters>2788</Characters>
  <Application>Microsoft Office Word</Application>
  <DocSecurity>0</DocSecurity>
  <Lines>96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Vicente</dc:creator>
  <cp:keywords>[SEC=OFFICIAL]</cp:keywords>
  <dc:description/>
  <cp:lastModifiedBy>Paola Vicente</cp:lastModifiedBy>
  <cp:revision>40</cp:revision>
  <cp:lastPrinted>2025-01-13T20:23:00Z</cp:lastPrinted>
  <dcterms:created xsi:type="dcterms:W3CDTF">2022-03-01T17:48:00Z</dcterms:created>
  <dcterms:modified xsi:type="dcterms:W3CDTF">2025-01-23T16:48:00Z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0a1e5198-1383-4613-b1d1-d9b3d6fff53d</vt:lpwstr>
  </property>
  <property fmtid="{D5CDD505-2E9C-101B-9397-08002B2CF9AE}" pid="3" name="SEC">
    <vt:lpwstr>OFFICIAL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E34352C5F7424176B165D37392903E58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22BBF1710799CC540A22EA41EF0223ABFA4A5CF0</vt:lpwstr>
  </property>
  <property fmtid="{D5CDD505-2E9C-101B-9397-08002B2CF9AE}" pid="13" name="PM_OriginationTimeStamp">
    <vt:lpwstr>2022-03-01T20:36:25Z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2018.4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3087E14F39D4F7AB7EC8468A60169D30</vt:lpwstr>
  </property>
  <property fmtid="{D5CDD505-2E9C-101B-9397-08002B2CF9AE}" pid="22" name="PM_Hash_Salt">
    <vt:lpwstr>C8D15C3DBA3C680A4C10826C7D50315F</vt:lpwstr>
  </property>
  <property fmtid="{D5CDD505-2E9C-101B-9397-08002B2CF9AE}" pid="23" name="PM_Hash_SHA1">
    <vt:lpwstr>295C98B6226A5C68CD20D308274EC9B64972E6A8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MinimumSecurityClassification">
    <vt:lpwstr>OFFICIAL</vt:lpwstr>
  </property>
  <property fmtid="{D5CDD505-2E9C-101B-9397-08002B2CF9AE}" pid="27" name="ClassificationContentMarkingHeaderShapeIds">
    <vt:lpwstr>5b30ddd9,1e5563fd,6a36bfd6</vt:lpwstr>
  </property>
  <property fmtid="{D5CDD505-2E9C-101B-9397-08002B2CF9AE}" pid="28" name="ClassificationContentMarkingHeaderFontProps">
    <vt:lpwstr>#d90029,10,Verdana</vt:lpwstr>
  </property>
  <property fmtid="{D5CDD505-2E9C-101B-9397-08002B2CF9AE}" pid="29" name="ClassificationContentMarkingHeaderText">
    <vt:lpwstr>OFFICIAL</vt:lpwstr>
  </property>
  <property fmtid="{D5CDD505-2E9C-101B-9397-08002B2CF9AE}" pid="30" name="ClassificationContentMarkingFooterShapeIds">
    <vt:lpwstr>67c9d24c,75cd8682,ce9cd54</vt:lpwstr>
  </property>
  <property fmtid="{D5CDD505-2E9C-101B-9397-08002B2CF9AE}" pid="31" name="ClassificationContentMarkingFooterFontProps">
    <vt:lpwstr>#d90029,10,Verdana</vt:lpwstr>
  </property>
  <property fmtid="{D5CDD505-2E9C-101B-9397-08002B2CF9AE}" pid="32" name="ClassificationContentMarkingFooterText">
    <vt:lpwstr>OFFICIAL</vt:lpwstr>
  </property>
  <property fmtid="{D5CDD505-2E9C-101B-9397-08002B2CF9AE}" pid="33" name="MSIP_Label_20c00a0b-e56f-45b3-a4b1-c629917f42d6_Enabled">
    <vt:lpwstr>true</vt:lpwstr>
  </property>
  <property fmtid="{D5CDD505-2E9C-101B-9397-08002B2CF9AE}" pid="34" name="MSIP_Label_20c00a0b-e56f-45b3-a4b1-c629917f42d6_SetDate">
    <vt:lpwstr>2025-01-07T17:09:54Z</vt:lpwstr>
  </property>
  <property fmtid="{D5CDD505-2E9C-101B-9397-08002B2CF9AE}" pid="35" name="MSIP_Label_20c00a0b-e56f-45b3-a4b1-c629917f42d6_Method">
    <vt:lpwstr>Privileged</vt:lpwstr>
  </property>
  <property fmtid="{D5CDD505-2E9C-101B-9397-08002B2CF9AE}" pid="36" name="MSIP_Label_20c00a0b-e56f-45b3-a4b1-c629917f42d6_Name">
    <vt:lpwstr>OFFICIAL</vt:lpwstr>
  </property>
  <property fmtid="{D5CDD505-2E9C-101B-9397-08002B2CF9AE}" pid="37" name="MSIP_Label_20c00a0b-e56f-45b3-a4b1-c629917f42d6_SiteId">
    <vt:lpwstr>9b7f23b3-0e83-47a5-8a40-ffa8a6fea536</vt:lpwstr>
  </property>
  <property fmtid="{D5CDD505-2E9C-101B-9397-08002B2CF9AE}" pid="38" name="MSIP_Label_20c00a0b-e56f-45b3-a4b1-c629917f42d6_ActionId">
    <vt:lpwstr>30ad09fd-815e-456d-a7eb-4eeba5b2081a</vt:lpwstr>
  </property>
  <property fmtid="{D5CDD505-2E9C-101B-9397-08002B2CF9AE}" pid="39" name="MSIP_Label_20c00a0b-e56f-45b3-a4b1-c629917f42d6_ContentBits">
    <vt:lpwstr>3</vt:lpwstr>
  </property>
  <property fmtid="{D5CDD505-2E9C-101B-9397-08002B2CF9AE}" pid="40" name="PMHMAC">
    <vt:lpwstr>v=2022.1;a=SHA256;h=9D0CAB5110F04B38579CC25E52679736787D1192F15B0D979012EEF391AB9DFC</vt:lpwstr>
  </property>
  <property fmtid="{D5CDD505-2E9C-101B-9397-08002B2CF9AE}" pid="41" name="PM_Display">
    <vt:lpwstr>OFFICIAL</vt:lpwstr>
  </property>
  <property fmtid="{D5CDD505-2E9C-101B-9397-08002B2CF9AE}" pid="42" name="PM_OriginatorUserAccountName_SHA256">
    <vt:lpwstr>D08B3703330DB6114496969CB91FA7C80BF2D17DBDB45A6275C2ABF73A4E531E</vt:lpwstr>
  </property>
  <property fmtid="{D5CDD505-2E9C-101B-9397-08002B2CF9AE}" pid="43" name="PM_OriginatorDomainName_SHA256">
    <vt:lpwstr>6F3591835F3B2A8A025B00B5BA6418010DA3A17C9C26EA9C049FFD28039489A2</vt:lpwstr>
  </property>
  <property fmtid="{D5CDD505-2E9C-101B-9397-08002B2CF9AE}" pid="44" name="PMUuid">
    <vt:lpwstr>v=2022.2;d=gov.au;g=46DD6D7C-8107-577B-BC6E-F348953B2E44</vt:lpwstr>
  </property>
</Properties>
</file>